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A07" w:rsidRPr="00AF729C" w:rsidRDefault="00F06A07" w:rsidP="00F06A07">
      <w:pPr>
        <w:spacing w:after="120"/>
        <w:jc w:val="center"/>
        <w:outlineLvl w:val="0"/>
        <w:rPr>
          <w:b/>
        </w:rPr>
      </w:pPr>
      <w:r w:rsidRPr="00AF729C">
        <w:rPr>
          <w:b/>
        </w:rPr>
        <w:t>Afrika - fyzická mapa</w:t>
      </w:r>
    </w:p>
    <w:p w:rsidR="005C2A66" w:rsidRDefault="005C2A66" w:rsidP="00F06A07">
      <w:pPr>
        <w:spacing w:after="120"/>
        <w:rPr>
          <w:b/>
        </w:rPr>
        <w:sectPr w:rsidR="005C2A66" w:rsidSect="00F06A0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C2A66" w:rsidRPr="00416EF3" w:rsidRDefault="005C2A66" w:rsidP="005C2A66">
      <w:pPr>
        <w:tabs>
          <w:tab w:val="left" w:leader="dot" w:pos="5103"/>
        </w:tabs>
        <w:jc w:val="center"/>
        <w:rPr>
          <w:sz w:val="20"/>
        </w:rPr>
      </w:pPr>
      <w:r w:rsidRPr="00416EF3">
        <w:rPr>
          <w:sz w:val="20"/>
        </w:rPr>
        <w:lastRenderedPageBreak/>
        <w:t xml:space="preserve">Uváděj </w:t>
      </w:r>
      <w:r w:rsidRPr="00416EF3">
        <w:rPr>
          <w:b/>
          <w:sz w:val="20"/>
        </w:rPr>
        <w:t>název</w:t>
      </w:r>
      <w:r w:rsidRPr="00416EF3">
        <w:rPr>
          <w:sz w:val="20"/>
        </w:rPr>
        <w:t xml:space="preserve"> i </w:t>
      </w:r>
      <w:r w:rsidRPr="00416EF3">
        <w:rPr>
          <w:b/>
          <w:sz w:val="20"/>
        </w:rPr>
        <w:t>hodnotu</w:t>
      </w:r>
      <w:r w:rsidRPr="00416EF3">
        <w:rPr>
          <w:sz w:val="20"/>
        </w:rPr>
        <w:t xml:space="preserve"> (m n. m., souřadnice, km, …)</w:t>
      </w:r>
      <w:r w:rsidR="00416EF3">
        <w:rPr>
          <w:sz w:val="20"/>
        </w:rPr>
        <w:t>, vše zakresli do mapy!</w:t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  <w:sectPr w:rsidR="005C2A66" w:rsidSect="005C2A66">
          <w:type w:val="continuous"/>
          <w:pgSz w:w="11906" w:h="16838"/>
          <w:pgMar w:top="567" w:right="567" w:bottom="567" w:left="567" w:header="709" w:footer="709" w:gutter="0"/>
          <w:cols w:space="2"/>
          <w:docGrid w:linePitch="360"/>
        </w:sectPr>
      </w:pP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lastRenderedPageBreak/>
        <w:t>Rozloha: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t>Nejsevernější bod: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t>Nejjižnější bod: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t>Nejvýchodnější bod:</w:t>
      </w:r>
      <w:r w:rsidRPr="005C2A66">
        <w:tab/>
      </w:r>
    </w:p>
    <w:p w:rsidR="005C2A66" w:rsidRPr="005C2A66" w:rsidRDefault="005C2A66" w:rsidP="005C2A66">
      <w:pPr>
        <w:tabs>
          <w:tab w:val="left" w:leader="dot" w:pos="5103"/>
        </w:tabs>
        <w:spacing w:after="120"/>
      </w:pPr>
      <w:r>
        <w:rPr>
          <w:b/>
        </w:rPr>
        <w:t>Nejzápadnější bod: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lastRenderedPageBreak/>
        <w:t>Nejvyšší vrchol: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t>Nejníže položený bod: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  <w:rPr>
          <w:b/>
        </w:rPr>
      </w:pPr>
      <w:r>
        <w:rPr>
          <w:b/>
        </w:rPr>
        <w:t>Nejdelší řeka:</w:t>
      </w:r>
      <w:r w:rsidRPr="005C2A66">
        <w:tab/>
      </w:r>
    </w:p>
    <w:p w:rsidR="005C2A66" w:rsidRDefault="005C2A66" w:rsidP="005C2A66">
      <w:pPr>
        <w:tabs>
          <w:tab w:val="left" w:leader="dot" w:pos="5103"/>
        </w:tabs>
        <w:spacing w:after="120"/>
      </w:pPr>
      <w:r>
        <w:rPr>
          <w:b/>
        </w:rPr>
        <w:t>Řeka s největším povodím:</w:t>
      </w:r>
      <w:r w:rsidRPr="005C2A66">
        <w:tab/>
      </w:r>
    </w:p>
    <w:p w:rsidR="005C2A66" w:rsidRDefault="00950F0B" w:rsidP="00950F0B">
      <w:pPr>
        <w:tabs>
          <w:tab w:val="left" w:leader="dot" w:pos="5103"/>
        </w:tabs>
        <w:spacing w:after="120"/>
        <w:ind w:right="-2"/>
        <w:rPr>
          <w:b/>
        </w:rPr>
      </w:pPr>
      <w:r>
        <w:rPr>
          <w:b/>
        </w:rPr>
        <w:t>Největší jezero:</w:t>
      </w:r>
      <w:r w:rsidRPr="00950F0B">
        <w:tab/>
      </w:r>
    </w:p>
    <w:p w:rsidR="005C2A66" w:rsidRDefault="005C2A66" w:rsidP="00F06A07">
      <w:pPr>
        <w:spacing w:after="120"/>
        <w:rPr>
          <w:b/>
        </w:rPr>
        <w:sectPr w:rsidR="005C2A66" w:rsidSect="005C2A66">
          <w:type w:val="continuous"/>
          <w:pgSz w:w="11906" w:h="16838"/>
          <w:pgMar w:top="567" w:right="567" w:bottom="567" w:left="567" w:header="709" w:footer="709" w:gutter="0"/>
          <w:cols w:num="2" w:space="2"/>
          <w:docGrid w:linePitch="360"/>
        </w:sectPr>
      </w:pPr>
    </w:p>
    <w:p w:rsidR="00F06A07" w:rsidRPr="00950F0B" w:rsidRDefault="005C2A66" w:rsidP="00F06A07">
      <w:pPr>
        <w:spacing w:after="120"/>
        <w:rPr>
          <w:sz w:val="22"/>
        </w:rPr>
      </w:pPr>
      <w:r w:rsidRPr="00950F0B">
        <w:rPr>
          <w:b/>
          <w:sz w:val="22"/>
        </w:rPr>
        <w:lastRenderedPageBreak/>
        <w:t>M</w:t>
      </w:r>
      <w:r w:rsidR="00F06A07" w:rsidRPr="00950F0B">
        <w:rPr>
          <w:b/>
          <w:sz w:val="22"/>
        </w:rPr>
        <w:t xml:space="preserve">oře, zálivy, průlivy, oceány, </w:t>
      </w:r>
      <w:r w:rsidRPr="00950F0B">
        <w:rPr>
          <w:b/>
          <w:sz w:val="22"/>
        </w:rPr>
        <w:t xml:space="preserve">poloostrovy, </w:t>
      </w:r>
      <w:r w:rsidR="00F06A07" w:rsidRPr="00950F0B">
        <w:rPr>
          <w:b/>
          <w:sz w:val="22"/>
        </w:rPr>
        <w:t xml:space="preserve">ostrovy a souostroví, mysy: </w:t>
      </w:r>
      <w:r w:rsidR="00F06A07" w:rsidRPr="00950F0B">
        <w:rPr>
          <w:sz w:val="22"/>
        </w:rPr>
        <w:t xml:space="preserve">Gibraltarský průliv, Bílý mys 2x, Středozemní moře, Malá a Velká </w:t>
      </w:r>
      <w:proofErr w:type="spellStart"/>
      <w:r w:rsidR="00F06A07" w:rsidRPr="00950F0B">
        <w:rPr>
          <w:sz w:val="22"/>
        </w:rPr>
        <w:t>Syrta</w:t>
      </w:r>
      <w:proofErr w:type="spellEnd"/>
      <w:r w:rsidR="00F06A07" w:rsidRPr="00950F0B">
        <w:rPr>
          <w:sz w:val="22"/>
        </w:rPr>
        <w:t>, poloostrov Barka, Suezský průplav,</w:t>
      </w:r>
      <w:r w:rsidRPr="00950F0B">
        <w:rPr>
          <w:sz w:val="22"/>
        </w:rPr>
        <w:t xml:space="preserve"> Sinajský poloostrov,</w:t>
      </w:r>
      <w:r w:rsidR="00F06A07" w:rsidRPr="00950F0B">
        <w:rPr>
          <w:sz w:val="22"/>
        </w:rPr>
        <w:t xml:space="preserve"> Rudé moře, průliv </w:t>
      </w:r>
      <w:proofErr w:type="spellStart"/>
      <w:r w:rsidR="00F06A07" w:rsidRPr="00950F0B">
        <w:rPr>
          <w:sz w:val="22"/>
        </w:rPr>
        <w:t>Báb</w:t>
      </w:r>
      <w:proofErr w:type="spellEnd"/>
      <w:r w:rsidR="00F06A07" w:rsidRPr="00950F0B">
        <w:rPr>
          <w:sz w:val="22"/>
        </w:rPr>
        <w:t xml:space="preserve"> al-</w:t>
      </w:r>
      <w:proofErr w:type="spellStart"/>
      <w:r w:rsidR="00F06A07" w:rsidRPr="00950F0B">
        <w:rPr>
          <w:sz w:val="22"/>
        </w:rPr>
        <w:t>Mandab</w:t>
      </w:r>
      <w:proofErr w:type="spellEnd"/>
      <w:r w:rsidR="00F06A07" w:rsidRPr="00950F0B">
        <w:rPr>
          <w:sz w:val="22"/>
        </w:rPr>
        <w:t xml:space="preserve">, Somálský poloostrov, Sokotra, Adenský záliv, Indický oceán, Seychely, Komory, Zanzibar, Madagaskar, </w:t>
      </w:r>
      <w:proofErr w:type="spellStart"/>
      <w:r w:rsidR="00F06A07" w:rsidRPr="00950F0B">
        <w:rPr>
          <w:sz w:val="22"/>
        </w:rPr>
        <w:t>Reunion</w:t>
      </w:r>
      <w:proofErr w:type="spellEnd"/>
      <w:r w:rsidR="00F06A07" w:rsidRPr="00950F0B">
        <w:rPr>
          <w:sz w:val="22"/>
        </w:rPr>
        <w:t xml:space="preserve">, Mauricius, Mosambický průliv, mys Dobré naděje, Guinejský záliv, Palmový </w:t>
      </w:r>
      <w:proofErr w:type="gramStart"/>
      <w:r w:rsidR="00F06A07" w:rsidRPr="00950F0B">
        <w:rPr>
          <w:sz w:val="22"/>
        </w:rPr>
        <w:t>mys,  Princův</w:t>
      </w:r>
      <w:proofErr w:type="gramEnd"/>
      <w:r w:rsidR="00F06A07" w:rsidRPr="00950F0B">
        <w:rPr>
          <w:sz w:val="22"/>
        </w:rPr>
        <w:t xml:space="preserve"> o., Sv. Tomáš, Zelený mys, Atlantský oceán, Kanárské ostrovy</w:t>
      </w:r>
      <w:r w:rsidRPr="00950F0B">
        <w:rPr>
          <w:sz w:val="22"/>
        </w:rPr>
        <w:t>.</w:t>
      </w:r>
    </w:p>
    <w:p w:rsidR="00F06A07" w:rsidRPr="00950F0B" w:rsidRDefault="005C2A66" w:rsidP="00F06A07">
      <w:pPr>
        <w:spacing w:after="120"/>
        <w:rPr>
          <w:sz w:val="22"/>
        </w:rPr>
      </w:pPr>
      <w:r w:rsidRPr="00950F0B">
        <w:rPr>
          <w:b/>
          <w:sz w:val="22"/>
        </w:rPr>
        <w:t xml:space="preserve">Řeky, </w:t>
      </w:r>
      <w:r w:rsidR="00F06A07" w:rsidRPr="00950F0B">
        <w:rPr>
          <w:b/>
          <w:sz w:val="22"/>
        </w:rPr>
        <w:t>jezera</w:t>
      </w:r>
      <w:r w:rsidRPr="00950F0B">
        <w:rPr>
          <w:b/>
          <w:sz w:val="22"/>
        </w:rPr>
        <w:t xml:space="preserve"> a vodní nádrže</w:t>
      </w:r>
      <w:r w:rsidR="00F06A07" w:rsidRPr="00950F0B">
        <w:rPr>
          <w:b/>
          <w:sz w:val="22"/>
        </w:rPr>
        <w:t xml:space="preserve">: </w:t>
      </w:r>
      <w:r w:rsidR="00F06A07" w:rsidRPr="00950F0B">
        <w:rPr>
          <w:sz w:val="22"/>
        </w:rPr>
        <w:t>Nil (Bílý Nil, Modrý Nil),</w:t>
      </w:r>
      <w:r w:rsidR="000F71F3">
        <w:rPr>
          <w:sz w:val="22"/>
        </w:rPr>
        <w:t xml:space="preserve"> Asuánská v. n., </w:t>
      </w:r>
      <w:r w:rsidR="00F06A07" w:rsidRPr="00950F0B">
        <w:rPr>
          <w:sz w:val="22"/>
        </w:rPr>
        <w:t xml:space="preserve"> </w:t>
      </w:r>
      <w:proofErr w:type="spellStart"/>
      <w:r w:rsidR="00F06A07" w:rsidRPr="00950F0B">
        <w:rPr>
          <w:sz w:val="22"/>
        </w:rPr>
        <w:t>Viktorino</w:t>
      </w:r>
      <w:proofErr w:type="spellEnd"/>
      <w:r w:rsidR="00F06A07" w:rsidRPr="00950F0B">
        <w:rPr>
          <w:sz w:val="22"/>
        </w:rPr>
        <w:t xml:space="preserve"> jezero (</w:t>
      </w:r>
      <w:proofErr w:type="spellStart"/>
      <w:r w:rsidR="00F06A07" w:rsidRPr="00950F0B">
        <w:rPr>
          <w:sz w:val="22"/>
        </w:rPr>
        <w:t>Ukerewe</w:t>
      </w:r>
      <w:proofErr w:type="spellEnd"/>
      <w:r w:rsidR="00F06A07" w:rsidRPr="00950F0B">
        <w:rPr>
          <w:sz w:val="22"/>
        </w:rPr>
        <w:t xml:space="preserve">), jezero Tanganika, jezero Malawi, Zambezi, Viktoriiny vodopády, Orange, </w:t>
      </w:r>
      <w:proofErr w:type="spellStart"/>
      <w:r w:rsidRPr="00950F0B">
        <w:rPr>
          <w:sz w:val="22"/>
        </w:rPr>
        <w:t>Okawango</w:t>
      </w:r>
      <w:proofErr w:type="spellEnd"/>
      <w:r w:rsidRPr="00950F0B">
        <w:rPr>
          <w:sz w:val="22"/>
        </w:rPr>
        <w:t xml:space="preserve">, </w:t>
      </w:r>
      <w:r w:rsidR="00F06A07" w:rsidRPr="00950F0B">
        <w:rPr>
          <w:sz w:val="22"/>
        </w:rPr>
        <w:t>Kongo, Čadské jezero, Niger,</w:t>
      </w:r>
      <w:r w:rsidRPr="00950F0B">
        <w:rPr>
          <w:sz w:val="22"/>
        </w:rPr>
        <w:t xml:space="preserve"> vodní nádrž</w:t>
      </w:r>
      <w:r w:rsidR="00F06A07" w:rsidRPr="00950F0B">
        <w:rPr>
          <w:sz w:val="22"/>
        </w:rPr>
        <w:t xml:space="preserve"> a řeka Volta, Senegal</w:t>
      </w:r>
      <w:r w:rsidR="00950F0B" w:rsidRPr="00950F0B">
        <w:rPr>
          <w:sz w:val="22"/>
        </w:rPr>
        <w:t>.</w:t>
      </w:r>
    </w:p>
    <w:p w:rsidR="00F06A07" w:rsidRPr="00875022" w:rsidRDefault="00F06A07" w:rsidP="00F06A07">
      <w:pPr>
        <w:spacing w:after="120"/>
        <w:rPr>
          <w:sz w:val="22"/>
          <w:szCs w:val="22"/>
        </w:rPr>
      </w:pPr>
      <w:r w:rsidRPr="00950F0B">
        <w:rPr>
          <w:noProof/>
          <w:sz w:val="22"/>
        </w:rPr>
        <w:drawing>
          <wp:anchor distT="0" distB="0" distL="114300" distR="114300" simplePos="0" relativeHeight="251658240" behindDoc="1" locked="0" layoutInCell="1" allowOverlap="1" wp14:anchorId="68DDC7D4" wp14:editId="1F480F3F">
            <wp:simplePos x="0" y="0"/>
            <wp:positionH relativeFrom="column">
              <wp:posOffset>13335</wp:posOffset>
            </wp:positionH>
            <wp:positionV relativeFrom="paragraph">
              <wp:posOffset>739140</wp:posOffset>
            </wp:positionV>
            <wp:extent cx="6498590" cy="6144895"/>
            <wp:effectExtent l="0" t="0" r="0" b="8255"/>
            <wp:wrapTight wrapText="bothSides">
              <wp:wrapPolygon edited="0">
                <wp:start x="0" y="0"/>
                <wp:lineTo x="0" y="21562"/>
                <wp:lineTo x="21528" y="21562"/>
                <wp:lineTo x="21528" y="0"/>
                <wp:lineTo x="0" y="0"/>
              </wp:wrapPolygon>
            </wp:wrapTight>
            <wp:docPr id="4" name="Picture 2" descr="http://upload.wikimedia.org/wikipedia/commons/thumb/5/52/Africa_map_no_countries.svg/1024px-Africa_map_no_countri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upload.wikimedia.org/wikipedia/commons/thumb/5/52/Africa_map_no_countries.svg/1024px-Africa_map_no_countries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F0B" w:rsidRPr="00950F0B">
        <w:rPr>
          <w:b/>
          <w:sz w:val="22"/>
        </w:rPr>
        <w:t>P</w:t>
      </w:r>
      <w:r w:rsidRPr="00950F0B">
        <w:rPr>
          <w:b/>
          <w:sz w:val="22"/>
        </w:rPr>
        <w:t xml:space="preserve">ohoří, plošiny, pouště a nížiny: </w:t>
      </w:r>
      <w:r w:rsidRPr="00950F0B">
        <w:rPr>
          <w:sz w:val="22"/>
        </w:rPr>
        <w:t>Atlas, Sahara (Libyjská poušť, Velká písečná poušť, Arabská poušť</w:t>
      </w:r>
      <w:r w:rsidR="00875022">
        <w:rPr>
          <w:sz w:val="22"/>
        </w:rPr>
        <w:t>, Núbijská poušť</w:t>
      </w:r>
      <w:bookmarkStart w:id="0" w:name="_GoBack"/>
      <w:bookmarkEnd w:id="0"/>
      <w:r w:rsidRPr="00950F0B">
        <w:rPr>
          <w:sz w:val="22"/>
        </w:rPr>
        <w:t xml:space="preserve">), </w:t>
      </w:r>
      <w:proofErr w:type="spellStart"/>
      <w:r w:rsidRPr="00950F0B">
        <w:rPr>
          <w:sz w:val="22"/>
        </w:rPr>
        <w:t>Tassili</w:t>
      </w:r>
      <w:proofErr w:type="spellEnd"/>
      <w:r w:rsidRPr="00950F0B">
        <w:rPr>
          <w:sz w:val="22"/>
        </w:rPr>
        <w:t xml:space="preserve">, </w:t>
      </w:r>
      <w:proofErr w:type="spellStart"/>
      <w:r w:rsidRPr="00950F0B">
        <w:rPr>
          <w:sz w:val="22"/>
        </w:rPr>
        <w:t>Tibesti</w:t>
      </w:r>
      <w:proofErr w:type="spellEnd"/>
      <w:r w:rsidRPr="00950F0B">
        <w:rPr>
          <w:sz w:val="22"/>
        </w:rPr>
        <w:t xml:space="preserve">, </w:t>
      </w:r>
      <w:proofErr w:type="spellStart"/>
      <w:r w:rsidRPr="00950F0B">
        <w:rPr>
          <w:sz w:val="22"/>
        </w:rPr>
        <w:t>Dárfúr</w:t>
      </w:r>
      <w:proofErr w:type="spellEnd"/>
      <w:r w:rsidRPr="00950F0B">
        <w:rPr>
          <w:sz w:val="22"/>
        </w:rPr>
        <w:t xml:space="preserve">, Čadská pánev, plošina </w:t>
      </w:r>
      <w:proofErr w:type="spellStart"/>
      <w:r w:rsidRPr="00950F0B">
        <w:rPr>
          <w:sz w:val="22"/>
        </w:rPr>
        <w:t>Kordof</w:t>
      </w:r>
      <w:r w:rsidR="005C2A66" w:rsidRPr="00950F0B">
        <w:rPr>
          <w:sz w:val="22"/>
        </w:rPr>
        <w:t>án</w:t>
      </w:r>
      <w:proofErr w:type="spellEnd"/>
      <w:r w:rsidR="005C2A66" w:rsidRPr="00950F0B">
        <w:rPr>
          <w:sz w:val="22"/>
        </w:rPr>
        <w:t xml:space="preserve">, </w:t>
      </w:r>
      <w:proofErr w:type="spellStart"/>
      <w:r w:rsidR="005C2A66" w:rsidRPr="00950F0B">
        <w:rPr>
          <w:sz w:val="22"/>
        </w:rPr>
        <w:t>Assalská</w:t>
      </w:r>
      <w:proofErr w:type="spellEnd"/>
      <w:r w:rsidR="005C2A66" w:rsidRPr="00950F0B">
        <w:rPr>
          <w:sz w:val="22"/>
        </w:rPr>
        <w:t xml:space="preserve"> proláklina -155 m n. </w:t>
      </w:r>
      <w:r w:rsidRPr="00950F0B">
        <w:rPr>
          <w:sz w:val="22"/>
        </w:rPr>
        <w:t>m., Etiopská vysočina, Východoafrická vysoči</w:t>
      </w:r>
      <w:r w:rsidR="005C2A66" w:rsidRPr="00950F0B">
        <w:rPr>
          <w:sz w:val="22"/>
        </w:rPr>
        <w:t xml:space="preserve">na, Kilimandžáro - Uhuru 5895 m </w:t>
      </w:r>
      <w:r w:rsidRPr="00950F0B">
        <w:rPr>
          <w:sz w:val="22"/>
        </w:rPr>
        <w:t>n.</w:t>
      </w:r>
      <w:r w:rsidR="005C2A66" w:rsidRPr="00950F0B">
        <w:rPr>
          <w:sz w:val="22"/>
        </w:rPr>
        <w:t xml:space="preserve"> </w:t>
      </w:r>
      <w:r w:rsidRPr="00950F0B">
        <w:rPr>
          <w:sz w:val="22"/>
        </w:rPr>
        <w:t xml:space="preserve">m., Vysoký </w:t>
      </w:r>
      <w:proofErr w:type="spellStart"/>
      <w:r w:rsidRPr="00950F0B">
        <w:rPr>
          <w:sz w:val="22"/>
        </w:rPr>
        <w:t>Veld</w:t>
      </w:r>
      <w:proofErr w:type="spellEnd"/>
      <w:r w:rsidRPr="00950F0B">
        <w:rPr>
          <w:sz w:val="22"/>
        </w:rPr>
        <w:t xml:space="preserve">, Dračí hory, pánev </w:t>
      </w:r>
      <w:proofErr w:type="spellStart"/>
      <w:r w:rsidRPr="00950F0B">
        <w:rPr>
          <w:sz w:val="22"/>
        </w:rPr>
        <w:t>Etoša</w:t>
      </w:r>
      <w:proofErr w:type="spellEnd"/>
      <w:r w:rsidRPr="00950F0B">
        <w:rPr>
          <w:sz w:val="22"/>
        </w:rPr>
        <w:t xml:space="preserve">, </w:t>
      </w:r>
      <w:r w:rsidRPr="00875022">
        <w:rPr>
          <w:sz w:val="22"/>
          <w:szCs w:val="22"/>
        </w:rPr>
        <w:t xml:space="preserve">poušť </w:t>
      </w:r>
      <w:proofErr w:type="spellStart"/>
      <w:r w:rsidRPr="00875022">
        <w:rPr>
          <w:sz w:val="22"/>
          <w:szCs w:val="22"/>
        </w:rPr>
        <w:t>Namib</w:t>
      </w:r>
      <w:proofErr w:type="spellEnd"/>
      <w:r w:rsidRPr="00875022">
        <w:rPr>
          <w:sz w:val="22"/>
          <w:szCs w:val="22"/>
        </w:rPr>
        <w:t xml:space="preserve">, poušť Kalahari, Konžská pánev, </w:t>
      </w:r>
      <w:proofErr w:type="spellStart"/>
      <w:r w:rsidRPr="00875022">
        <w:rPr>
          <w:sz w:val="22"/>
          <w:szCs w:val="22"/>
        </w:rPr>
        <w:t>Adamauské</w:t>
      </w:r>
      <w:proofErr w:type="spellEnd"/>
      <w:r w:rsidRPr="00875022">
        <w:rPr>
          <w:sz w:val="22"/>
          <w:szCs w:val="22"/>
        </w:rPr>
        <w:t xml:space="preserve"> pohoří, Kamerunská hora, Súdánská vysočina</w:t>
      </w:r>
    </w:p>
    <w:p w:rsidR="00F06A07" w:rsidRDefault="00F06A07" w:rsidP="00F06A07">
      <w:pPr>
        <w:spacing w:after="120"/>
        <w:rPr>
          <w:noProof/>
        </w:rPr>
      </w:pPr>
    </w:p>
    <w:p w:rsidR="00F06A07" w:rsidRDefault="00F06A07" w:rsidP="00F06A07">
      <w:pPr>
        <w:spacing w:after="120"/>
        <w:rPr>
          <w:noProof/>
        </w:rPr>
      </w:pPr>
    </w:p>
    <w:p w:rsidR="00F06A07" w:rsidRDefault="00F06A07" w:rsidP="00F06A07">
      <w:pPr>
        <w:spacing w:after="120"/>
        <w:rPr>
          <w:noProof/>
        </w:rPr>
      </w:pPr>
      <w:r>
        <w:rPr>
          <w:noProof/>
        </w:rPr>
        <w:br w:type="page"/>
      </w:r>
    </w:p>
    <w:p w:rsidR="00F06A07" w:rsidRPr="00F06A07" w:rsidRDefault="00F06A07" w:rsidP="00F06A07">
      <w:pPr>
        <w:spacing w:after="120"/>
        <w:jc w:val="center"/>
        <w:rPr>
          <w:b/>
          <w:noProof/>
        </w:rPr>
      </w:pPr>
      <w:r>
        <w:rPr>
          <w:b/>
          <w:noProof/>
        </w:rPr>
        <w:lastRenderedPageBreak/>
        <w:t>Afrika – politická mapa</w:t>
      </w:r>
    </w:p>
    <w:p w:rsidR="00867882" w:rsidRDefault="00F06A07" w:rsidP="00F06A07">
      <w:pPr>
        <w:spacing w:after="120"/>
      </w:pPr>
      <w:r w:rsidRPr="00C278AC">
        <w:rPr>
          <w:noProof/>
        </w:rPr>
        <w:drawing>
          <wp:anchor distT="0" distB="0" distL="114300" distR="114300" simplePos="0" relativeHeight="251659264" behindDoc="0" locked="0" layoutInCell="1" allowOverlap="1" wp14:anchorId="518B5D7E" wp14:editId="6A8E7DDE">
            <wp:simplePos x="0" y="0"/>
            <wp:positionH relativeFrom="column">
              <wp:posOffset>95323</wp:posOffset>
            </wp:positionH>
            <wp:positionV relativeFrom="paragraph">
              <wp:posOffset>32242</wp:posOffset>
            </wp:positionV>
            <wp:extent cx="6742800" cy="7740000"/>
            <wp:effectExtent l="0" t="0" r="1270" b="0"/>
            <wp:wrapNone/>
            <wp:docPr id="2" name="Picture 2" descr="http://upload.wikimedia.org/wikipedia/commons/thumb/7/79/Africa_map_blank.svg/1024px-Africa_map_blan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upload.wikimedia.org/wikipedia/commons/thumb/7/79/Africa_map_blank.svg/1024px-Africa_map_blank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83000"/>
                              </a14:imgEffect>
                              <a14:imgEffect>
                                <a14:saturation sat="1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r="7428"/>
                    <a:stretch/>
                  </pic:blipFill>
                  <pic:spPr bwMode="auto">
                    <a:xfrm>
                      <a:off x="0" y="0"/>
                      <a:ext cx="6742800" cy="7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882" w:rsidSect="005C2A66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07"/>
    <w:rsid w:val="000F71F3"/>
    <w:rsid w:val="003832CC"/>
    <w:rsid w:val="00416EF3"/>
    <w:rsid w:val="005C2A66"/>
    <w:rsid w:val="00875022"/>
    <w:rsid w:val="00950F0B"/>
    <w:rsid w:val="00F06A07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6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6A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A0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6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6A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A0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214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4</cp:revision>
  <dcterms:created xsi:type="dcterms:W3CDTF">2015-09-15T09:30:00Z</dcterms:created>
  <dcterms:modified xsi:type="dcterms:W3CDTF">2015-11-06T12:56:00Z</dcterms:modified>
</cp:coreProperties>
</file>