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84" w:rsidRDefault="00B172CB" w:rsidP="00B86C84">
      <w:pPr>
        <w:pStyle w:val="Odstavecseseznamem"/>
        <w:numPr>
          <w:ilvl w:val="0"/>
          <w:numId w:val="10"/>
        </w:num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3.95pt;margin-top:28.2pt;width:35pt;height:15.05pt;z-index:251660288;v-text-anchor:middle" strokeweight=".25pt">
            <v:textbox inset=".5mm,.3mm,.5mm,.3mm">
              <w:txbxContent>
                <w:p w:rsidR="00BB2435" w:rsidRPr="00A13F01" w:rsidRDefault="00BB2435" w:rsidP="00B86C84">
                  <w:pPr>
                    <w:rPr>
                      <w:sz w:val="18"/>
                      <w:szCs w:val="18"/>
                    </w:rPr>
                  </w:pPr>
                  <w:r>
                    <w:t>9 bodů</w:t>
                  </w:r>
                </w:p>
              </w:txbxContent>
            </v:textbox>
          </v:shape>
        </w:pict>
      </w:r>
      <w:r w:rsidR="00B86C84">
        <w:t>Afrika se za více jak 60 let změnila k nepoznání. Téměř všechny státy získaly postupně samostatnost, prošly velmi složitou historií a také v nich výrazně vzrostl počet obyvatel. Doplňte tabulku dokládající tyto změny ve třech afrických zemích:</w:t>
      </w:r>
    </w:p>
    <w:tbl>
      <w:tblPr>
        <w:tblStyle w:val="Mkatabulky"/>
        <w:tblW w:w="10148" w:type="dxa"/>
        <w:tblInd w:w="534" w:type="dxa"/>
        <w:tblLook w:val="04A0" w:firstRow="1" w:lastRow="0" w:firstColumn="1" w:lastColumn="0" w:noHBand="0" w:noVBand="1"/>
      </w:tblPr>
      <w:tblGrid>
        <w:gridCol w:w="2017"/>
        <w:gridCol w:w="2084"/>
        <w:gridCol w:w="1495"/>
        <w:gridCol w:w="2535"/>
        <w:gridCol w:w="2017"/>
      </w:tblGrid>
      <w:tr w:rsidR="00B86C84" w:rsidTr="00BB2435">
        <w:tc>
          <w:tcPr>
            <w:tcW w:w="2017" w:type="dxa"/>
            <w:vAlign w:val="center"/>
          </w:tcPr>
          <w:p w:rsidR="00B86C84" w:rsidRPr="00973F08" w:rsidRDefault="00B86C84" w:rsidP="00BB2435">
            <w:pPr>
              <w:pStyle w:val="Odstavecseseznamem"/>
              <w:ind w:left="0"/>
              <w:jc w:val="center"/>
              <w:rPr>
                <w:b/>
              </w:rPr>
            </w:pPr>
            <w:r w:rsidRPr="00973F08">
              <w:rPr>
                <w:b/>
              </w:rPr>
              <w:t>Současný název státu</w:t>
            </w:r>
          </w:p>
        </w:tc>
        <w:tc>
          <w:tcPr>
            <w:tcW w:w="2084" w:type="dxa"/>
            <w:vAlign w:val="center"/>
          </w:tcPr>
          <w:p w:rsidR="00B86C84" w:rsidRPr="00973F08" w:rsidRDefault="00B86C84" w:rsidP="00BB2435">
            <w:pPr>
              <w:pStyle w:val="Odstavecseseznamem"/>
              <w:ind w:left="0"/>
              <w:jc w:val="center"/>
              <w:rPr>
                <w:b/>
              </w:rPr>
            </w:pPr>
            <w:r w:rsidRPr="00973F08">
              <w:rPr>
                <w:b/>
              </w:rPr>
              <w:t>Dřívější název země</w:t>
            </w:r>
          </w:p>
        </w:tc>
        <w:tc>
          <w:tcPr>
            <w:tcW w:w="1495" w:type="dxa"/>
            <w:vAlign w:val="center"/>
          </w:tcPr>
          <w:p w:rsidR="00B86C84" w:rsidRPr="00973F08" w:rsidRDefault="00B86C84" w:rsidP="00BB2435">
            <w:pPr>
              <w:pStyle w:val="Odstavecseseznamem"/>
              <w:ind w:left="0"/>
              <w:jc w:val="center"/>
              <w:rPr>
                <w:b/>
              </w:rPr>
            </w:pPr>
            <w:r w:rsidRPr="00973F08">
              <w:rPr>
                <w:b/>
              </w:rPr>
              <w:t>Hlavní město</w:t>
            </w:r>
          </w:p>
        </w:tc>
        <w:tc>
          <w:tcPr>
            <w:tcW w:w="2535" w:type="dxa"/>
            <w:vAlign w:val="center"/>
          </w:tcPr>
          <w:p w:rsidR="00B86C84" w:rsidRPr="00973F08" w:rsidRDefault="00B86C84" w:rsidP="00BB2435">
            <w:pPr>
              <w:pStyle w:val="Odstavecseseznamem"/>
              <w:ind w:left="0"/>
              <w:jc w:val="center"/>
              <w:rPr>
                <w:b/>
              </w:rPr>
            </w:pPr>
            <w:r w:rsidRPr="00973F08">
              <w:rPr>
                <w:b/>
              </w:rPr>
              <w:t>Koloniální mocnost (1947)</w:t>
            </w:r>
          </w:p>
        </w:tc>
        <w:tc>
          <w:tcPr>
            <w:tcW w:w="2017" w:type="dxa"/>
            <w:vAlign w:val="center"/>
          </w:tcPr>
          <w:p w:rsidR="00B86C84" w:rsidRPr="00973F08" w:rsidRDefault="00B86C84" w:rsidP="00BB2435">
            <w:pPr>
              <w:pStyle w:val="Odstavecseseznamem"/>
              <w:ind w:left="0"/>
              <w:jc w:val="center"/>
              <w:rPr>
                <w:b/>
              </w:rPr>
            </w:pPr>
            <w:r w:rsidRPr="00973F08">
              <w:rPr>
                <w:b/>
              </w:rPr>
              <w:t>Počet obyvatel ve 21. století</w:t>
            </w:r>
          </w:p>
        </w:tc>
      </w:tr>
      <w:tr w:rsidR="00B86C84" w:rsidTr="00BB2435">
        <w:tc>
          <w:tcPr>
            <w:tcW w:w="2017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  <w:tc>
          <w:tcPr>
            <w:tcW w:w="2084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  <w:r>
              <w:t>Belgické Kongo</w:t>
            </w:r>
          </w:p>
        </w:tc>
        <w:tc>
          <w:tcPr>
            <w:tcW w:w="1495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  <w:r>
              <w:t>Kinshasa</w:t>
            </w:r>
          </w:p>
        </w:tc>
        <w:tc>
          <w:tcPr>
            <w:tcW w:w="2535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  <w:r>
              <w:t>Belgie</w:t>
            </w:r>
          </w:p>
        </w:tc>
        <w:tc>
          <w:tcPr>
            <w:tcW w:w="2017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</w:tr>
      <w:tr w:rsidR="00B86C84" w:rsidTr="00BB2435">
        <w:tc>
          <w:tcPr>
            <w:tcW w:w="2017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  <w:r>
              <w:t xml:space="preserve">Burkina </w:t>
            </w:r>
            <w:proofErr w:type="spellStart"/>
            <w:r>
              <w:t>Fasso</w:t>
            </w:r>
            <w:proofErr w:type="spellEnd"/>
          </w:p>
        </w:tc>
        <w:tc>
          <w:tcPr>
            <w:tcW w:w="2084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  <w:tc>
          <w:tcPr>
            <w:tcW w:w="1495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  <w:tc>
          <w:tcPr>
            <w:tcW w:w="2017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</w:tr>
      <w:tr w:rsidR="00B86C84" w:rsidTr="00BB2435">
        <w:tc>
          <w:tcPr>
            <w:tcW w:w="2017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  <w:tc>
          <w:tcPr>
            <w:tcW w:w="2084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  <w:r>
              <w:t>Bečuánsko</w:t>
            </w:r>
          </w:p>
        </w:tc>
        <w:tc>
          <w:tcPr>
            <w:tcW w:w="1495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  <w:tc>
          <w:tcPr>
            <w:tcW w:w="2535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  <w:r>
              <w:t>Velká Británie</w:t>
            </w:r>
          </w:p>
        </w:tc>
        <w:tc>
          <w:tcPr>
            <w:tcW w:w="2017" w:type="dxa"/>
            <w:vAlign w:val="center"/>
          </w:tcPr>
          <w:p w:rsidR="00B86C84" w:rsidRDefault="00B86C84" w:rsidP="00BB2435">
            <w:pPr>
              <w:pStyle w:val="Odstavecseseznamem"/>
              <w:spacing w:line="360" w:lineRule="auto"/>
              <w:ind w:left="0"/>
              <w:contextualSpacing w:val="0"/>
              <w:jc w:val="center"/>
            </w:pPr>
          </w:p>
        </w:tc>
      </w:tr>
    </w:tbl>
    <w:p w:rsidR="00B86C84" w:rsidRDefault="00B172CB" w:rsidP="00B86C84">
      <w:pPr>
        <w:pStyle w:val="Odstavecseseznamem"/>
        <w:numPr>
          <w:ilvl w:val="0"/>
          <w:numId w:val="10"/>
        </w:numPr>
      </w:pPr>
      <w:r>
        <w:rPr>
          <w:noProof/>
          <w:lang w:eastAsia="cs-CZ"/>
        </w:rPr>
        <w:pict>
          <v:shape id="_x0000_s1027" type="#_x0000_t202" style="position:absolute;left:0;text-align:left;margin-left:485.6pt;margin-top:32.75pt;width:43.35pt;height:15.05pt;z-index:251661312;mso-position-horizontal-relative:text;mso-position-vertical-relative:text;v-text-anchor:middle" strokeweight=".25pt">
            <v:textbox inset=".5mm,.3mm,.5mm,.3mm">
              <w:txbxContent>
                <w:p w:rsidR="00BB2435" w:rsidRPr="00A13F01" w:rsidRDefault="00BB2435" w:rsidP="003B7A1B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t>12  bodů</w:t>
                  </w:r>
                  <w:proofErr w:type="gramEnd"/>
                </w:p>
              </w:txbxContent>
            </v:textbox>
          </v:shape>
        </w:pict>
      </w:r>
      <w:r w:rsidR="00B86C84">
        <w:t xml:space="preserve">V roce 2011 vznikl dosud nejmladší stát světa – Jižní Súdán. Jeho odtržením od Súdánu vyvrcholila desetiletí konfliktů a sporů uvnitř této rozlohou původně největší africké země. Oba státy – Súdán a Jižní Súdán – dnes čelí velkým problémům nejen politickým, hospodářským a bezpečnostním, ale i ekologickým. </w:t>
      </w:r>
    </w:p>
    <w:tbl>
      <w:tblPr>
        <w:tblStyle w:val="Mkatabulky"/>
        <w:tblpPr w:vertAnchor="text" w:horzAnchor="margin" w:tblpXSpec="right" w:tblpY="715"/>
        <w:tblOverlap w:val="never"/>
        <w:tblW w:w="0" w:type="auto"/>
        <w:tblLook w:val="04A0" w:firstRow="1" w:lastRow="0" w:firstColumn="1" w:lastColumn="0" w:noHBand="0" w:noVBand="1"/>
      </w:tblPr>
      <w:tblGrid>
        <w:gridCol w:w="1509"/>
        <w:gridCol w:w="1677"/>
      </w:tblGrid>
      <w:tr w:rsidR="003B7A1B" w:rsidTr="003B7A1B">
        <w:tc>
          <w:tcPr>
            <w:tcW w:w="3186" w:type="dxa"/>
            <w:gridSpan w:val="2"/>
            <w:tcBorders>
              <w:top w:val="nil"/>
              <w:left w:val="nil"/>
              <w:right w:val="nil"/>
            </w:tcBorders>
          </w:tcPr>
          <w:p w:rsidR="003B7A1B" w:rsidRPr="003B7A1B" w:rsidRDefault="003B7A1B" w:rsidP="003B7A1B">
            <w:pPr>
              <w:pStyle w:val="Odstavecseseznamem"/>
              <w:ind w:left="0"/>
              <w:jc w:val="center"/>
              <w:rPr>
                <w:b/>
                <w:sz w:val="18"/>
                <w:szCs w:val="18"/>
              </w:rPr>
            </w:pPr>
            <w:r w:rsidRPr="003B7A1B">
              <w:rPr>
                <w:b/>
                <w:sz w:val="18"/>
                <w:szCs w:val="18"/>
              </w:rPr>
              <w:t>například:</w:t>
            </w:r>
          </w:p>
        </w:tc>
      </w:tr>
      <w:tr w:rsidR="003B7A1B" w:rsidTr="003B7A1B">
        <w:tc>
          <w:tcPr>
            <w:tcW w:w="1509" w:type="dxa"/>
          </w:tcPr>
          <w:p w:rsidR="003B7A1B" w:rsidRPr="003B7A1B" w:rsidRDefault="003B7A1B" w:rsidP="003B7A1B">
            <w:pPr>
              <w:pStyle w:val="Odstavecseseznamem"/>
              <w:ind w:left="0"/>
              <w:rPr>
                <w:b/>
                <w:sz w:val="18"/>
                <w:szCs w:val="18"/>
              </w:rPr>
            </w:pPr>
            <w:r w:rsidRPr="003B7A1B">
              <w:rPr>
                <w:b/>
                <w:sz w:val="18"/>
                <w:szCs w:val="18"/>
              </w:rPr>
              <w:t>Súdán</w:t>
            </w:r>
          </w:p>
        </w:tc>
        <w:tc>
          <w:tcPr>
            <w:tcW w:w="1677" w:type="dxa"/>
          </w:tcPr>
          <w:p w:rsidR="003B7A1B" w:rsidRPr="003B7A1B" w:rsidRDefault="003B7A1B" w:rsidP="003B7A1B">
            <w:pPr>
              <w:pStyle w:val="Odstavecseseznamem"/>
              <w:ind w:left="0"/>
              <w:rPr>
                <w:b/>
                <w:sz w:val="18"/>
                <w:szCs w:val="18"/>
              </w:rPr>
            </w:pPr>
            <w:r w:rsidRPr="003B7A1B">
              <w:rPr>
                <w:b/>
                <w:sz w:val="18"/>
                <w:szCs w:val="18"/>
              </w:rPr>
              <w:t>Jižní Súdán</w:t>
            </w:r>
          </w:p>
        </w:tc>
      </w:tr>
      <w:tr w:rsidR="003B7A1B" w:rsidTr="003B7A1B">
        <w:tc>
          <w:tcPr>
            <w:tcW w:w="1509" w:type="dxa"/>
          </w:tcPr>
          <w:p w:rsidR="003B7A1B" w:rsidRPr="003B7A1B" w:rsidRDefault="003B7A1B" w:rsidP="003B7A1B">
            <w:pPr>
              <w:rPr>
                <w:sz w:val="18"/>
                <w:szCs w:val="18"/>
              </w:rPr>
            </w:pPr>
            <w:r w:rsidRPr="003B7A1B">
              <w:rPr>
                <w:sz w:val="18"/>
                <w:szCs w:val="18"/>
              </w:rPr>
              <w:t>- větší rozloha</w:t>
            </w:r>
          </w:p>
        </w:tc>
        <w:tc>
          <w:tcPr>
            <w:tcW w:w="1677" w:type="dxa"/>
          </w:tcPr>
          <w:p w:rsidR="003B7A1B" w:rsidRPr="003B7A1B" w:rsidRDefault="003B7A1B" w:rsidP="003B7A1B">
            <w:pPr>
              <w:rPr>
                <w:sz w:val="18"/>
                <w:szCs w:val="18"/>
              </w:rPr>
            </w:pPr>
            <w:r w:rsidRPr="003B7A1B">
              <w:rPr>
                <w:sz w:val="18"/>
                <w:szCs w:val="18"/>
              </w:rPr>
              <w:t>- menší rozloha</w:t>
            </w:r>
          </w:p>
        </w:tc>
      </w:tr>
    </w:tbl>
    <w:p w:rsidR="00B86C84" w:rsidRPr="003B7A1B" w:rsidRDefault="00B86C84" w:rsidP="00B86C84">
      <w:pPr>
        <w:pStyle w:val="Odstavecseseznamem"/>
        <w:ind w:left="360"/>
        <w:rPr>
          <w:i/>
        </w:rPr>
      </w:pPr>
      <w:r w:rsidRPr="003B7A1B">
        <w:rPr>
          <w:i/>
        </w:rPr>
        <w:t xml:space="preserve">Poznámka: Původní Súdán se roku 2011 rozdělil na Súdán (severní část) a Jižní Súdán (jižní část). S pomocí atlasu zpracujte </w:t>
      </w:r>
      <w:r w:rsidRPr="003B7A1B">
        <w:rPr>
          <w:b/>
          <w:i/>
        </w:rPr>
        <w:t>do vámi načrtnuté tabulky na druhou stranu tohoto testu</w:t>
      </w:r>
      <w:r w:rsidRPr="003B7A1B">
        <w:rPr>
          <w:i/>
        </w:rPr>
        <w:t xml:space="preserve">, stručný (heslovitý) přehled odlišností Súdánu a Jižního Súdánu. </w:t>
      </w:r>
    </w:p>
    <w:p w:rsidR="00B86C84" w:rsidRDefault="00B86C84" w:rsidP="00B86C84">
      <w:pPr>
        <w:pStyle w:val="Odstavecseseznamem"/>
        <w:ind w:left="360"/>
      </w:pPr>
      <w:r>
        <w:t xml:space="preserve">Uveďte </w:t>
      </w:r>
      <w:r w:rsidRPr="00B86C84">
        <w:rPr>
          <w:b/>
        </w:rPr>
        <w:t>vždy dvě odlišnosti</w:t>
      </w:r>
      <w:r>
        <w:t xml:space="preserve"> pro: </w:t>
      </w:r>
    </w:p>
    <w:p w:rsidR="00B86C84" w:rsidRDefault="00B86C84" w:rsidP="00B86C84">
      <w:pPr>
        <w:pStyle w:val="Odstavecseseznamem"/>
        <w:ind w:left="360"/>
      </w:pPr>
      <w:r w:rsidRPr="00B86C84">
        <w:rPr>
          <w:b/>
        </w:rPr>
        <w:t>a.</w:t>
      </w:r>
      <w:r>
        <w:t xml:space="preserve"> přírodní podmínky (např. povrch, podnebí, vegetace, hydrologické poměry), </w:t>
      </w:r>
    </w:p>
    <w:p w:rsidR="00B86C84" w:rsidRDefault="00B86C84" w:rsidP="00B86C84">
      <w:pPr>
        <w:pStyle w:val="Odstavecseseznamem"/>
        <w:ind w:left="360"/>
      </w:pPr>
      <w:r w:rsidRPr="00B86C84">
        <w:rPr>
          <w:b/>
        </w:rPr>
        <w:t>b.</w:t>
      </w:r>
      <w:r>
        <w:t xml:space="preserve"> </w:t>
      </w:r>
      <w:proofErr w:type="gramStart"/>
      <w:r>
        <w:t>obyvatelstvo</w:t>
      </w:r>
      <w:proofErr w:type="gramEnd"/>
      <w:r>
        <w:t xml:space="preserve"> (např. rozmístění populace a rovnoměrnost osídlení, složení populace), </w:t>
      </w:r>
    </w:p>
    <w:p w:rsidR="00B86C84" w:rsidRDefault="00B172CB" w:rsidP="00B86C84">
      <w:pPr>
        <w:pStyle w:val="Odstavecseseznamem"/>
        <w:ind w:left="360"/>
      </w:pPr>
      <w:r>
        <w:rPr>
          <w:b/>
          <w:noProof/>
          <w:lang w:eastAsia="cs-CZ"/>
        </w:rPr>
        <w:pict>
          <v:shape id="_x0000_s1028" type="#_x0000_t202" style="position:absolute;left:0;text-align:left;margin-left:485.6pt;margin-top:10.2pt;width:35pt;height:15.05pt;z-index:251662336;v-text-anchor:middle" strokeweight=".25pt">
            <v:textbox inset=".5mm,.3mm,.5mm,.3mm">
              <w:txbxContent>
                <w:p w:rsidR="006D27EC" w:rsidRPr="00A13F01" w:rsidRDefault="006D27EC" w:rsidP="006D27EC">
                  <w:pPr>
                    <w:rPr>
                      <w:sz w:val="18"/>
                      <w:szCs w:val="18"/>
                    </w:rPr>
                  </w:pPr>
                  <w:r>
                    <w:t>7 bodů</w:t>
                  </w:r>
                </w:p>
              </w:txbxContent>
            </v:textbox>
          </v:shape>
        </w:pict>
      </w:r>
      <w:r w:rsidR="00B86C84" w:rsidRPr="00B86C84">
        <w:rPr>
          <w:b/>
        </w:rPr>
        <w:t>c.</w:t>
      </w:r>
      <w:r w:rsidR="00B86C84">
        <w:t xml:space="preserve"> hospodářství (např. zemědělství, hospodářský význam).</w:t>
      </w:r>
    </w:p>
    <w:p w:rsidR="00FF4F58" w:rsidRPr="00FF4F58" w:rsidRDefault="00FF4F58" w:rsidP="00FF4F58">
      <w:pPr>
        <w:pStyle w:val="Odstavecseseznamem"/>
        <w:numPr>
          <w:ilvl w:val="0"/>
          <w:numId w:val="10"/>
        </w:numPr>
        <w:tabs>
          <w:tab w:val="left" w:leader="dot" w:pos="7088"/>
          <w:tab w:val="left" w:leader="dot" w:pos="10206"/>
        </w:tabs>
        <w:rPr>
          <w:b/>
        </w:rPr>
      </w:pPr>
      <w:r w:rsidRPr="00FF4F58">
        <w:rPr>
          <w:b/>
        </w:rPr>
        <w:t>Doplňte do textu chybějící informace o jednom jihoamerickém státu</w:t>
      </w:r>
    </w:p>
    <w:p w:rsidR="003B799C" w:rsidRPr="00CB0A5C" w:rsidRDefault="003B799C" w:rsidP="006D27EC">
      <w:pPr>
        <w:pStyle w:val="Odstavecseseznamem"/>
        <w:spacing w:line="360" w:lineRule="auto"/>
        <w:ind w:left="357"/>
      </w:pPr>
      <w:r>
        <w:t xml:space="preserve">Jedná se o stát, který byl </w:t>
      </w:r>
      <w:r w:rsidR="006D27EC">
        <w:t>…………………………</w:t>
      </w:r>
      <w:proofErr w:type="gramStart"/>
      <w:r w:rsidR="006D27EC">
        <w:t>…..</w:t>
      </w:r>
      <w:r>
        <w:t xml:space="preserve"> kolonií</w:t>
      </w:r>
      <w:proofErr w:type="gramEnd"/>
      <w:r>
        <w:t xml:space="preserve"> a jmenuje se</w:t>
      </w:r>
      <w:r w:rsidR="00BB2435">
        <w:t xml:space="preserve"> ………………………………..…</w:t>
      </w:r>
      <w:r>
        <w:t xml:space="preserve"> . Státním zřízením je </w:t>
      </w:r>
      <w:r w:rsidR="00BB2435">
        <w:t xml:space="preserve">……………………… </w:t>
      </w:r>
      <w:r>
        <w:t>republika. Lidé zde kromě tradičního náboženství a křesťanství vyznávají také</w:t>
      </w:r>
      <w:r w:rsidR="00BB2435">
        <w:t xml:space="preserve"> …………………</w:t>
      </w:r>
      <w:proofErr w:type="gramStart"/>
      <w:r w:rsidR="00BB2435">
        <w:t>…..</w:t>
      </w:r>
      <w:r>
        <w:t xml:space="preserve"> . Těží</w:t>
      </w:r>
      <w:proofErr w:type="gramEnd"/>
      <w:r>
        <w:t xml:space="preserve"> se zde</w:t>
      </w:r>
      <w:r w:rsidR="00BB2435">
        <w:t>………………………………….</w:t>
      </w:r>
      <w:r>
        <w:t xml:space="preserve"> a podíl těžby surovin na HDP je v tomto státě</w:t>
      </w:r>
      <w:r w:rsidR="006D27EC">
        <w:t>……………………………</w:t>
      </w:r>
      <w:r>
        <w:t xml:space="preserve"> %. Charakter dopravy je zde ovlivněn přírodními podmínkami a celé území státu leží podle typologie dopravy v</w:t>
      </w:r>
      <w:r w:rsidR="006D27EC">
        <w:t> </w:t>
      </w:r>
      <w:r>
        <w:t>oblasti</w:t>
      </w:r>
      <w:r w:rsidR="006D27EC">
        <w:t xml:space="preserve"> ……………………………………</w:t>
      </w:r>
      <w:proofErr w:type="gramStart"/>
      <w:r w:rsidR="006D27EC">
        <w:t>….</w:t>
      </w:r>
      <w:r>
        <w:t xml:space="preserve"> . K přepravě</w:t>
      </w:r>
      <w:proofErr w:type="gramEnd"/>
      <w:r>
        <w:t xml:space="preserve"> je možné využít i železnici, která má rozchod</w:t>
      </w:r>
      <w:r w:rsidR="006D27EC">
        <w:t xml:space="preserve"> ……………………………………….</w:t>
      </w:r>
      <w:r>
        <w:t xml:space="preserve"> .</w:t>
      </w:r>
      <w:r w:rsidR="006D27EC">
        <w:t xml:space="preserve"> </w:t>
      </w:r>
      <w:r>
        <w:t>Hlavní město Paramaribo se nachází</w:t>
      </w:r>
      <w:r w:rsidR="006D27EC">
        <w:t xml:space="preserve"> na pobřeží, kde spadne více než ……………………………..</w:t>
      </w:r>
      <w:r>
        <w:t xml:space="preserve"> mm srážek za rok a pobřeží je omýváno teplým</w:t>
      </w:r>
      <w:r w:rsidR="006D27EC">
        <w:t xml:space="preserve"> …………………………………………………..</w:t>
      </w:r>
      <w:r>
        <w:t xml:space="preserve"> proudem. Počet obyvatel v hlavním městě se uvádí v rozmezí </w:t>
      </w:r>
      <w:r w:rsidR="006D27EC">
        <w:t>………………………………………..</w:t>
      </w:r>
      <w:r>
        <w:t>.</w:t>
      </w:r>
      <w:r w:rsidR="006D27EC">
        <w:t xml:space="preserve"> </w:t>
      </w:r>
      <w:r>
        <w:t xml:space="preserve">Díky příznivým klimatickým podmínkám se na území tohoto státu nachází biom </w:t>
      </w:r>
      <w:r w:rsidR="006D27EC">
        <w:t>…………………………………………………….</w:t>
      </w:r>
      <w:r>
        <w:t xml:space="preserve">. Lesy zaujímají více než </w:t>
      </w:r>
      <w:r w:rsidR="006D27EC">
        <w:t>……………………………………….</w:t>
      </w:r>
      <w:r>
        <w:t>.</w:t>
      </w:r>
      <w:r w:rsidR="006D27EC">
        <w:t xml:space="preserve"> </w:t>
      </w:r>
      <w:r>
        <w:t xml:space="preserve">% z celkové rozlohy státu, která činí </w:t>
      </w:r>
      <w:r w:rsidR="006D27EC">
        <w:t>…………………………………</w:t>
      </w:r>
      <w:proofErr w:type="gramStart"/>
      <w:r w:rsidR="006D27EC">
        <w:t>….</w:t>
      </w:r>
      <w:r>
        <w:t>km</w:t>
      </w:r>
      <w:r w:rsidRPr="006D27EC">
        <w:rPr>
          <w:vertAlign w:val="superscript"/>
        </w:rPr>
        <w:t>2</w:t>
      </w:r>
      <w:proofErr w:type="gramEnd"/>
      <w:r>
        <w:t>.</w:t>
      </w:r>
    </w:p>
    <w:p w:rsidR="00CC5697" w:rsidRDefault="00B172CB" w:rsidP="006D27EC">
      <w:pPr>
        <w:pStyle w:val="Odstavecseseznamem"/>
        <w:numPr>
          <w:ilvl w:val="0"/>
          <w:numId w:val="10"/>
        </w:numPr>
      </w:pPr>
      <w:r>
        <w:rPr>
          <w:b/>
          <w:noProof/>
          <w:lang w:eastAsia="cs-CZ"/>
        </w:rPr>
        <w:pict>
          <v:shape id="_x0000_s1029" type="#_x0000_t202" style="position:absolute;left:0;text-align:left;margin-left:470.55pt;margin-top:.55pt;width:43pt;height:15.05pt;z-index:251663360;v-text-anchor:middle" strokeweight=".25pt">
            <v:textbox inset=".5mm,.3mm,.5mm,.3mm">
              <w:txbxContent>
                <w:p w:rsidR="00AB1259" w:rsidRPr="00A13F01" w:rsidRDefault="00AB1259" w:rsidP="00AB1259">
                  <w:pPr>
                    <w:rPr>
                      <w:sz w:val="18"/>
                      <w:szCs w:val="18"/>
                    </w:rPr>
                  </w:pPr>
                  <w:r>
                    <w:t>10 bodů</w:t>
                  </w:r>
                </w:p>
              </w:txbxContent>
            </v:textbox>
          </v:shape>
        </w:pict>
      </w:r>
      <w:r w:rsidR="00D34886">
        <w:rPr>
          <w:b/>
          <w:noProof/>
          <w:lang w:eastAsia="cs-CZ"/>
        </w:rPr>
        <w:t>Doplň tabulku:</w:t>
      </w:r>
      <w:r w:rsidR="00D34886">
        <w:t xml:space="preserve"> p</w:t>
      </w:r>
      <w:r w:rsidR="00F86D44">
        <w:t xml:space="preserve">ozor, z nabídky </w:t>
      </w:r>
      <w:r w:rsidR="00F86D44" w:rsidRPr="00F86D44">
        <w:rPr>
          <w:b/>
        </w:rPr>
        <w:t>nevyužijete</w:t>
      </w:r>
      <w:r w:rsidR="00F86D44">
        <w:t xml:space="preserve"> všechny názvy národních parků.</w:t>
      </w:r>
    </w:p>
    <w:p w:rsidR="00F86D44" w:rsidRPr="00CB0A5C" w:rsidRDefault="00F86D44" w:rsidP="00F86D44">
      <w:pPr>
        <w:pStyle w:val="Odstavecseseznamem"/>
        <w:ind w:left="1134" w:right="1134"/>
        <w:jc w:val="center"/>
      </w:pPr>
      <w:r w:rsidRPr="00F86D44">
        <w:rPr>
          <w:b/>
        </w:rPr>
        <w:t>Národní parky:</w:t>
      </w:r>
      <w:r>
        <w:t xml:space="preserve"> </w:t>
      </w:r>
      <w:proofErr w:type="spellStart"/>
      <w:r>
        <w:t>Everglades</w:t>
      </w:r>
      <w:proofErr w:type="spellEnd"/>
      <w:r>
        <w:t xml:space="preserve"> (Miami) – Kakadu – </w:t>
      </w:r>
      <w:proofErr w:type="spellStart"/>
      <w:r>
        <w:t>Kalbarri</w:t>
      </w:r>
      <w:proofErr w:type="spellEnd"/>
      <w:r>
        <w:t xml:space="preserve"> – </w:t>
      </w:r>
      <w:proofErr w:type="spellStart"/>
      <w:r>
        <w:t>Krůgerův</w:t>
      </w:r>
      <w:proofErr w:type="spellEnd"/>
      <w:r>
        <w:t xml:space="preserve"> – </w:t>
      </w:r>
      <w:proofErr w:type="spellStart"/>
      <w:r>
        <w:t>Lahemaa</w:t>
      </w:r>
      <w:proofErr w:type="spellEnd"/>
      <w:r>
        <w:t xml:space="preserve"> – Mana </w:t>
      </w:r>
      <w:proofErr w:type="spellStart"/>
      <w:r>
        <w:t>Pools</w:t>
      </w:r>
      <w:proofErr w:type="spellEnd"/>
      <w:r>
        <w:t xml:space="preserve"> (Lusaka) –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Negera</w:t>
      </w:r>
      <w:proofErr w:type="spellEnd"/>
      <w:r>
        <w:t xml:space="preserve"> – </w:t>
      </w:r>
      <w:proofErr w:type="spellStart"/>
      <w:r>
        <w:t>Urho</w:t>
      </w:r>
      <w:proofErr w:type="spellEnd"/>
      <w:r>
        <w:t xml:space="preserve"> </w:t>
      </w:r>
      <w:proofErr w:type="spellStart"/>
      <w:r>
        <w:t>Kekkonen</w:t>
      </w:r>
      <w:proofErr w:type="spellEnd"/>
    </w:p>
    <w:tbl>
      <w:tblPr>
        <w:tblStyle w:val="Mkatabulky"/>
        <w:tblW w:w="0" w:type="auto"/>
        <w:tblInd w:w="478" w:type="dxa"/>
        <w:tblLook w:val="04A0" w:firstRow="1" w:lastRow="0" w:firstColumn="1" w:lastColumn="0" w:noHBand="0" w:noVBand="1"/>
      </w:tblPr>
      <w:tblGrid>
        <w:gridCol w:w="1331"/>
        <w:gridCol w:w="1418"/>
        <w:gridCol w:w="2268"/>
        <w:gridCol w:w="1843"/>
        <w:gridCol w:w="2126"/>
        <w:gridCol w:w="992"/>
      </w:tblGrid>
      <w:tr w:rsidR="00252A1F" w:rsidTr="006F50D3">
        <w:tc>
          <w:tcPr>
            <w:tcW w:w="1331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Národní park</w:t>
            </w:r>
          </w:p>
        </w:tc>
        <w:tc>
          <w:tcPr>
            <w:tcW w:w="141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sym w:font="Symbol" w:char="F0C6"/>
            </w:r>
            <w:r>
              <w:t xml:space="preserve"> roční srážky (mm)</w:t>
            </w:r>
          </w:p>
        </w:tc>
        <w:tc>
          <w:tcPr>
            <w:tcW w:w="226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Podnebný pás</w:t>
            </w:r>
          </w:p>
        </w:tc>
        <w:tc>
          <w:tcPr>
            <w:tcW w:w="1843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Šířkový vegetační pás</w:t>
            </w:r>
          </w:p>
        </w:tc>
        <w:tc>
          <w:tcPr>
            <w:tcW w:w="2126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Převládající půdní typ</w:t>
            </w:r>
          </w:p>
        </w:tc>
        <w:tc>
          <w:tcPr>
            <w:tcW w:w="992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Časové pásmo</w:t>
            </w:r>
          </w:p>
        </w:tc>
      </w:tr>
      <w:tr w:rsidR="00252A1F" w:rsidTr="006F50D3">
        <w:trPr>
          <w:trHeight w:val="454"/>
        </w:trPr>
        <w:tc>
          <w:tcPr>
            <w:tcW w:w="1331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rovníkový</w:t>
            </w:r>
          </w:p>
        </w:tc>
        <w:tc>
          <w:tcPr>
            <w:tcW w:w="1843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tropické</w:t>
            </w:r>
            <w:r w:rsidR="00F86D44">
              <w:t xml:space="preserve"> </w:t>
            </w:r>
            <w:r>
              <w:t>d.</w:t>
            </w:r>
            <w:r w:rsidR="00F86D44">
              <w:t xml:space="preserve"> lesy</w:t>
            </w:r>
          </w:p>
        </w:tc>
        <w:tc>
          <w:tcPr>
            <w:tcW w:w="2126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půdy tropů</w:t>
            </w:r>
          </w:p>
        </w:tc>
        <w:tc>
          <w:tcPr>
            <w:tcW w:w="992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+8</w:t>
            </w:r>
          </w:p>
        </w:tc>
      </w:tr>
      <w:tr w:rsidR="00252A1F" w:rsidTr="006F50D3">
        <w:trPr>
          <w:trHeight w:val="454"/>
        </w:trPr>
        <w:tc>
          <w:tcPr>
            <w:tcW w:w="1331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400-600</w:t>
            </w:r>
          </w:p>
        </w:tc>
        <w:tc>
          <w:tcPr>
            <w:tcW w:w="226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tajga</w:t>
            </w:r>
          </w:p>
        </w:tc>
        <w:tc>
          <w:tcPr>
            <w:tcW w:w="2126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podzoly</w:t>
            </w:r>
          </w:p>
        </w:tc>
        <w:tc>
          <w:tcPr>
            <w:tcW w:w="992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+2</w:t>
            </w:r>
          </w:p>
        </w:tc>
      </w:tr>
      <w:tr w:rsidR="00252A1F" w:rsidTr="006F50D3">
        <w:trPr>
          <w:trHeight w:val="454"/>
        </w:trPr>
        <w:tc>
          <w:tcPr>
            <w:tcW w:w="1331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1000-2000</w:t>
            </w:r>
          </w:p>
        </w:tc>
        <w:tc>
          <w:tcPr>
            <w:tcW w:w="2268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tropický</w:t>
            </w:r>
            <w:r w:rsidR="00F86D44">
              <w:t xml:space="preserve"> vlhký</w:t>
            </w:r>
          </w:p>
        </w:tc>
        <w:tc>
          <w:tcPr>
            <w:tcW w:w="1843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2126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půdy tropů</w:t>
            </w:r>
          </w:p>
        </w:tc>
        <w:tc>
          <w:tcPr>
            <w:tcW w:w="992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-5</w:t>
            </w:r>
          </w:p>
        </w:tc>
      </w:tr>
      <w:tr w:rsidR="00252A1F" w:rsidTr="006F50D3">
        <w:trPr>
          <w:trHeight w:val="454"/>
        </w:trPr>
        <w:tc>
          <w:tcPr>
            <w:tcW w:w="1331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500-1000</w:t>
            </w:r>
          </w:p>
        </w:tc>
        <w:tc>
          <w:tcPr>
            <w:tcW w:w="2268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tropický</w:t>
            </w:r>
            <w:r w:rsidR="00F86D44">
              <w:t xml:space="preserve"> vlhký</w:t>
            </w:r>
          </w:p>
        </w:tc>
        <w:tc>
          <w:tcPr>
            <w:tcW w:w="1843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savany</w:t>
            </w:r>
            <w:r w:rsidR="00F86D44">
              <w:t xml:space="preserve"> a stepi</w:t>
            </w:r>
          </w:p>
        </w:tc>
        <w:tc>
          <w:tcPr>
            <w:tcW w:w="2126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992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+2</w:t>
            </w:r>
          </w:p>
        </w:tc>
      </w:tr>
      <w:tr w:rsidR="00252A1F" w:rsidTr="006F50D3">
        <w:trPr>
          <w:trHeight w:val="454"/>
        </w:trPr>
        <w:tc>
          <w:tcPr>
            <w:tcW w:w="1331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  <w:r>
              <w:t>100-300</w:t>
            </w:r>
          </w:p>
        </w:tc>
        <w:tc>
          <w:tcPr>
            <w:tcW w:w="2268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subtropický</w:t>
            </w:r>
            <w:r w:rsidR="00F86D44">
              <w:t xml:space="preserve"> přímořský</w:t>
            </w:r>
          </w:p>
        </w:tc>
        <w:tc>
          <w:tcPr>
            <w:tcW w:w="1843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savany</w:t>
            </w:r>
            <w:r w:rsidR="00F86D44">
              <w:t xml:space="preserve"> a stepi</w:t>
            </w:r>
          </w:p>
        </w:tc>
        <w:tc>
          <w:tcPr>
            <w:tcW w:w="2126" w:type="dxa"/>
            <w:vAlign w:val="center"/>
          </w:tcPr>
          <w:p w:rsidR="00F86D44" w:rsidRDefault="00252A1F" w:rsidP="00252A1F">
            <w:pPr>
              <w:pStyle w:val="Odstavecseseznamem"/>
              <w:ind w:left="0"/>
              <w:jc w:val="center"/>
            </w:pPr>
            <w:r>
              <w:t>pouštní nevyvinuté</w:t>
            </w:r>
          </w:p>
        </w:tc>
        <w:tc>
          <w:tcPr>
            <w:tcW w:w="992" w:type="dxa"/>
            <w:vAlign w:val="center"/>
          </w:tcPr>
          <w:p w:rsidR="00F86D44" w:rsidRDefault="00F86D44" w:rsidP="00252A1F">
            <w:pPr>
              <w:pStyle w:val="Odstavecseseznamem"/>
              <w:ind w:left="0"/>
              <w:jc w:val="center"/>
            </w:pPr>
          </w:p>
        </w:tc>
      </w:tr>
    </w:tbl>
    <w:p w:rsidR="00D34886" w:rsidRDefault="00B172CB" w:rsidP="006F50D3">
      <w:pPr>
        <w:pStyle w:val="Odstavecseseznamem"/>
        <w:numPr>
          <w:ilvl w:val="0"/>
          <w:numId w:val="10"/>
        </w:numPr>
        <w:ind w:right="1134"/>
      </w:pPr>
      <w:r>
        <w:rPr>
          <w:noProof/>
          <w:lang w:eastAsia="cs-CZ"/>
        </w:rPr>
        <w:pict>
          <v:shape id="_x0000_s1030" type="#_x0000_t202" style="position:absolute;left:0;text-align:left;margin-left:477.6pt;margin-top:2.3pt;width:43pt;height:15.05pt;z-index:251664384;mso-position-horizontal-relative:text;mso-position-vertical-relative:text;v-text-anchor:middle" strokeweight=".25pt">
            <v:textbox inset=".5mm,.3mm,.5mm,.3mm">
              <w:txbxContent>
                <w:p w:rsidR="00D34886" w:rsidRPr="00A13F01" w:rsidRDefault="00754484" w:rsidP="00D34886">
                  <w:pPr>
                    <w:rPr>
                      <w:sz w:val="18"/>
                      <w:szCs w:val="18"/>
                    </w:rPr>
                  </w:pPr>
                  <w:r>
                    <w:t>4</w:t>
                  </w:r>
                  <w:r w:rsidR="00D34886">
                    <w:t xml:space="preserve"> body</w:t>
                  </w:r>
                </w:p>
              </w:txbxContent>
            </v:textbox>
          </v:shape>
        </w:pict>
      </w:r>
      <w:r w:rsidR="006555CC">
        <w:t>Máte</w:t>
      </w:r>
      <w:bookmarkStart w:id="0" w:name="_GoBack"/>
      <w:bookmarkEnd w:id="0"/>
      <w:r w:rsidR="00D34886">
        <w:t xml:space="preserve"> dány dvě města: </w:t>
      </w:r>
      <w:r w:rsidR="00D34886" w:rsidRPr="00D34886">
        <w:rPr>
          <w:b/>
        </w:rPr>
        <w:t>Ostrava</w:t>
      </w:r>
      <w:r w:rsidR="00D34886">
        <w:t xml:space="preserve"> a kanadský </w:t>
      </w:r>
      <w:r w:rsidR="00D34886" w:rsidRPr="00D34886">
        <w:rPr>
          <w:b/>
        </w:rPr>
        <w:t>Vancouver</w:t>
      </w:r>
    </w:p>
    <w:p w:rsidR="00D34886" w:rsidRDefault="00D34886" w:rsidP="00E84FD7">
      <w:pPr>
        <w:pStyle w:val="Odstavecseseznamem"/>
        <w:numPr>
          <w:ilvl w:val="1"/>
          <w:numId w:val="10"/>
        </w:numPr>
        <w:tabs>
          <w:tab w:val="left" w:leader="dot" w:pos="8080"/>
          <w:tab w:val="left" w:leader="dot" w:pos="10206"/>
        </w:tabs>
        <w:ind w:left="714" w:hanging="357"/>
      </w:pPr>
      <w:r>
        <w:t xml:space="preserve">uveď čím jak nejpřesnější zeměpisné souřadnice těchto měst </w:t>
      </w:r>
      <w:r>
        <w:tab/>
      </w:r>
      <w:r w:rsidR="00E84FD7">
        <w:t xml:space="preserve"> </w:t>
      </w:r>
      <w:r w:rsidR="00E84FD7">
        <w:tab/>
      </w:r>
    </w:p>
    <w:p w:rsidR="00D34886" w:rsidRDefault="006F50D3" w:rsidP="00D34886">
      <w:pPr>
        <w:pStyle w:val="Odstavecseseznamem"/>
        <w:numPr>
          <w:ilvl w:val="1"/>
          <w:numId w:val="10"/>
        </w:numPr>
        <w:ind w:left="714" w:hanging="357"/>
      </w:pPr>
      <w:r>
        <w:t xml:space="preserve">Jaký je </w:t>
      </w:r>
      <w:r w:rsidR="00D34886">
        <w:t>rozdíl ve slunečním času mezi nimi – uveď celý výpočet (výsledek ve formátu hodiny + minuty).</w:t>
      </w:r>
    </w:p>
    <w:sectPr w:rsidR="00D34886" w:rsidSect="00FB32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CB" w:rsidRDefault="00B172CB" w:rsidP="00FB320A">
      <w:pPr>
        <w:spacing w:after="0" w:line="240" w:lineRule="auto"/>
      </w:pPr>
      <w:r>
        <w:separator/>
      </w:r>
    </w:p>
  </w:endnote>
  <w:endnote w:type="continuationSeparator" w:id="0">
    <w:p w:rsidR="00B172CB" w:rsidRDefault="00B172CB" w:rsidP="00FB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35" w:rsidRDefault="00BB24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35" w:rsidRDefault="00BB243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35" w:rsidRDefault="00BB24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CB" w:rsidRDefault="00B172CB" w:rsidP="00FB320A">
      <w:pPr>
        <w:spacing w:after="0" w:line="240" w:lineRule="auto"/>
      </w:pPr>
      <w:r>
        <w:separator/>
      </w:r>
    </w:p>
  </w:footnote>
  <w:footnote w:type="continuationSeparator" w:id="0">
    <w:p w:rsidR="00B172CB" w:rsidRDefault="00B172CB" w:rsidP="00FB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35" w:rsidRDefault="00BB24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35" w:rsidRPr="00661F0E" w:rsidRDefault="00BB2435">
    <w:pPr>
      <w:pStyle w:val="Zhlav"/>
      <w:rPr>
        <w:b/>
      </w:rPr>
    </w:pPr>
    <w:r w:rsidRPr="00661F0E">
      <w:rPr>
        <w:b/>
      </w:rPr>
      <w:t>ZEMĚPISNÁ OLYMPIÁDA – ŠKOLNÍ KOLO 2018 – KATEGORIE D</w:t>
    </w:r>
    <w:r>
      <w:rPr>
        <w:b/>
      </w:rPr>
      <w:t xml:space="preserve"> s ATLASEM</w:t>
    </w:r>
    <w:r w:rsidRPr="00661F0E">
      <w:rPr>
        <w:b/>
      </w:rPr>
      <w:tab/>
      <w:t>PŘÍJMENÍ A TŘÍDA: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35" w:rsidRDefault="00BB24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749D"/>
    <w:multiLevelType w:val="hybridMultilevel"/>
    <w:tmpl w:val="2898988A"/>
    <w:lvl w:ilvl="0" w:tplc="51F6C3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7513F"/>
    <w:multiLevelType w:val="hybridMultilevel"/>
    <w:tmpl w:val="6C3CBEC2"/>
    <w:lvl w:ilvl="0" w:tplc="F25085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672CB9"/>
    <w:multiLevelType w:val="hybridMultilevel"/>
    <w:tmpl w:val="F8520360"/>
    <w:lvl w:ilvl="0" w:tplc="2ED0551C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52E0F"/>
    <w:multiLevelType w:val="hybridMultilevel"/>
    <w:tmpl w:val="EECC9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D5AE1"/>
    <w:multiLevelType w:val="hybridMultilevel"/>
    <w:tmpl w:val="EB801440"/>
    <w:lvl w:ilvl="0" w:tplc="620A84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623B2DD5"/>
    <w:multiLevelType w:val="hybridMultilevel"/>
    <w:tmpl w:val="E81AEF26"/>
    <w:lvl w:ilvl="0" w:tplc="B75CBCE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62FE7060"/>
    <w:multiLevelType w:val="hybridMultilevel"/>
    <w:tmpl w:val="AB1A74E6"/>
    <w:lvl w:ilvl="0" w:tplc="F2508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41967"/>
    <w:multiLevelType w:val="hybridMultilevel"/>
    <w:tmpl w:val="35C07CDE"/>
    <w:lvl w:ilvl="0" w:tplc="E03872C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D45DA7"/>
    <w:multiLevelType w:val="hybridMultilevel"/>
    <w:tmpl w:val="2056DE4C"/>
    <w:lvl w:ilvl="0" w:tplc="19205EEA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62193"/>
    <w:multiLevelType w:val="hybridMultilevel"/>
    <w:tmpl w:val="FF90F928"/>
    <w:lvl w:ilvl="0" w:tplc="1E0AE7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1F6C37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33125"/>
    <w:multiLevelType w:val="hybridMultilevel"/>
    <w:tmpl w:val="34867FE4"/>
    <w:lvl w:ilvl="0" w:tplc="F25085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20A"/>
    <w:rsid w:val="000D3259"/>
    <w:rsid w:val="00252A1F"/>
    <w:rsid w:val="00376E3B"/>
    <w:rsid w:val="003A631C"/>
    <w:rsid w:val="003B799C"/>
    <w:rsid w:val="003B7A1B"/>
    <w:rsid w:val="004530F9"/>
    <w:rsid w:val="004C5054"/>
    <w:rsid w:val="005127F6"/>
    <w:rsid w:val="006555CC"/>
    <w:rsid w:val="00661F0E"/>
    <w:rsid w:val="006D27EC"/>
    <w:rsid w:val="006F50D3"/>
    <w:rsid w:val="00713598"/>
    <w:rsid w:val="007170F7"/>
    <w:rsid w:val="00754484"/>
    <w:rsid w:val="008059FE"/>
    <w:rsid w:val="00856B25"/>
    <w:rsid w:val="00965841"/>
    <w:rsid w:val="00A01257"/>
    <w:rsid w:val="00A02477"/>
    <w:rsid w:val="00A13F01"/>
    <w:rsid w:val="00AB1259"/>
    <w:rsid w:val="00B172CB"/>
    <w:rsid w:val="00B86C84"/>
    <w:rsid w:val="00BB2435"/>
    <w:rsid w:val="00BE354A"/>
    <w:rsid w:val="00C2593B"/>
    <w:rsid w:val="00CB0A5C"/>
    <w:rsid w:val="00CC5697"/>
    <w:rsid w:val="00CF053D"/>
    <w:rsid w:val="00D34886"/>
    <w:rsid w:val="00E60D68"/>
    <w:rsid w:val="00E84FD7"/>
    <w:rsid w:val="00F554AF"/>
    <w:rsid w:val="00F86D44"/>
    <w:rsid w:val="00FB320A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B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B320A"/>
  </w:style>
  <w:style w:type="paragraph" w:styleId="Zpat">
    <w:name w:val="footer"/>
    <w:basedOn w:val="Normln"/>
    <w:link w:val="ZpatChar"/>
    <w:uiPriority w:val="99"/>
    <w:semiHidden/>
    <w:unhideWhenUsed/>
    <w:rsid w:val="00FB3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320A"/>
  </w:style>
  <w:style w:type="paragraph" w:styleId="Odstavecseseznamem">
    <w:name w:val="List Paragraph"/>
    <w:basedOn w:val="Normln"/>
    <w:uiPriority w:val="34"/>
    <w:qFormat/>
    <w:rsid w:val="00FB32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4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5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0F64-9C8F-4F2D-8E78-2A559A07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Nováková Jana</cp:lastModifiedBy>
  <cp:revision>11</cp:revision>
  <cp:lastPrinted>2018-01-16T07:23:00Z</cp:lastPrinted>
  <dcterms:created xsi:type="dcterms:W3CDTF">2018-01-15T20:49:00Z</dcterms:created>
  <dcterms:modified xsi:type="dcterms:W3CDTF">2018-01-16T09:49:00Z</dcterms:modified>
</cp:coreProperties>
</file>